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E440" w14:textId="43E6A483" w:rsidR="001D60C6" w:rsidRPr="005B1A34" w:rsidRDefault="004C1FE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42155A" wp14:editId="3C39D66B">
            <wp:extent cx="1803400" cy="622300"/>
            <wp:effectExtent l="0" t="0" r="0" b="12700"/>
            <wp:docPr id="3" name="Picture 3" descr="IMA_Lo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_Logo_R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32A8" w14:textId="77777777" w:rsidR="0071764C" w:rsidRPr="005B1A34" w:rsidRDefault="0071764C">
      <w:pPr>
        <w:rPr>
          <w:rFonts w:ascii="Arial" w:hAnsi="Arial" w:cs="Arial"/>
          <w:sz w:val="20"/>
          <w:szCs w:val="20"/>
        </w:rPr>
      </w:pPr>
    </w:p>
    <w:p w14:paraId="789CA7E1" w14:textId="77777777" w:rsidR="004C1FEA" w:rsidRDefault="004C1FEA" w:rsidP="0071764C">
      <w:pPr>
        <w:rPr>
          <w:rFonts w:ascii="Arial" w:hAnsi="Arial" w:cs="Arial"/>
          <w:b/>
          <w:color w:val="FF0000"/>
          <w:sz w:val="20"/>
          <w:szCs w:val="20"/>
        </w:rPr>
      </w:pPr>
      <w:r w:rsidRPr="004C1FEA">
        <w:rPr>
          <w:rFonts w:ascii="Arial" w:hAnsi="Arial" w:cs="Arial"/>
          <w:b/>
          <w:color w:val="FF0000"/>
          <w:sz w:val="20"/>
          <w:szCs w:val="20"/>
        </w:rPr>
        <w:t>Job Specification.</w:t>
      </w:r>
    </w:p>
    <w:p w14:paraId="358B2C4C" w14:textId="39106695" w:rsidR="00F42C54" w:rsidRDefault="0071764C" w:rsidP="00B707A5">
      <w:pPr>
        <w:spacing w:after="0"/>
        <w:rPr>
          <w:rFonts w:ascii="Arial" w:eastAsia="Gulim" w:hAnsi="Arial" w:cs="Arial"/>
          <w:sz w:val="20"/>
          <w:szCs w:val="20"/>
        </w:rPr>
      </w:pPr>
      <w:r w:rsidRPr="005B1A34">
        <w:rPr>
          <w:rFonts w:ascii="Arial" w:eastAsia="Gulim" w:hAnsi="Arial" w:cs="Arial"/>
          <w:sz w:val="20"/>
          <w:szCs w:val="20"/>
        </w:rPr>
        <w:t>Job title:</w:t>
      </w:r>
      <w:r w:rsidRPr="005B1A34">
        <w:rPr>
          <w:rFonts w:ascii="Arial" w:eastAsia="Gulim" w:hAnsi="Arial" w:cs="Arial"/>
          <w:sz w:val="20"/>
          <w:szCs w:val="20"/>
        </w:rPr>
        <w:tab/>
      </w:r>
      <w:r w:rsidR="00354E09" w:rsidRPr="005B1A34">
        <w:rPr>
          <w:rFonts w:ascii="Arial" w:eastAsia="Gulim" w:hAnsi="Arial" w:cs="Arial"/>
          <w:sz w:val="20"/>
          <w:szCs w:val="20"/>
        </w:rPr>
        <w:tab/>
      </w:r>
      <w:r w:rsidR="00E325E1">
        <w:rPr>
          <w:rFonts w:ascii="Arial" w:eastAsia="Gulim" w:hAnsi="Arial" w:cs="Arial"/>
          <w:sz w:val="20"/>
          <w:szCs w:val="20"/>
        </w:rPr>
        <w:t>Account Director</w:t>
      </w:r>
      <w:r w:rsidRPr="005B1A34">
        <w:rPr>
          <w:rFonts w:ascii="Arial" w:eastAsia="Gulim" w:hAnsi="Arial" w:cs="Arial"/>
          <w:sz w:val="20"/>
          <w:szCs w:val="20"/>
        </w:rPr>
        <w:br/>
        <w:t>Reporting line:</w:t>
      </w:r>
      <w:r w:rsidR="00354E09" w:rsidRPr="005B1A34">
        <w:rPr>
          <w:rFonts w:ascii="Arial" w:eastAsia="Gulim" w:hAnsi="Arial" w:cs="Arial"/>
          <w:sz w:val="20"/>
          <w:szCs w:val="20"/>
        </w:rPr>
        <w:tab/>
      </w:r>
      <w:r w:rsidR="005D46D5" w:rsidRPr="005B1A34">
        <w:rPr>
          <w:rFonts w:ascii="Arial" w:eastAsia="Gulim" w:hAnsi="Arial" w:cs="Arial"/>
          <w:sz w:val="20"/>
          <w:szCs w:val="20"/>
        </w:rPr>
        <w:tab/>
      </w:r>
      <w:r w:rsidR="009B2FB7">
        <w:rPr>
          <w:rFonts w:ascii="Arial" w:eastAsia="Gulim" w:hAnsi="Arial" w:cs="Arial"/>
          <w:sz w:val="20"/>
          <w:szCs w:val="20"/>
        </w:rPr>
        <w:t>Group Account Director</w:t>
      </w:r>
      <w:r w:rsidR="00DE009B" w:rsidRPr="005B1A34">
        <w:rPr>
          <w:rFonts w:ascii="Arial" w:eastAsia="Gulim" w:hAnsi="Arial" w:cs="Arial"/>
          <w:sz w:val="20"/>
          <w:szCs w:val="20"/>
        </w:rPr>
        <w:br/>
      </w:r>
      <w:r w:rsidR="00F42C54">
        <w:rPr>
          <w:rFonts w:ascii="Arial" w:eastAsia="Gulim" w:hAnsi="Arial" w:cs="Arial"/>
          <w:sz w:val="20"/>
          <w:szCs w:val="20"/>
        </w:rPr>
        <w:t>Department:</w:t>
      </w:r>
      <w:r w:rsidR="00F42C54">
        <w:rPr>
          <w:rFonts w:ascii="Arial" w:eastAsia="Gulim" w:hAnsi="Arial" w:cs="Arial"/>
          <w:sz w:val="20"/>
          <w:szCs w:val="20"/>
        </w:rPr>
        <w:tab/>
      </w:r>
      <w:r w:rsidR="00F42C54">
        <w:rPr>
          <w:rFonts w:ascii="Arial" w:eastAsia="Gulim" w:hAnsi="Arial" w:cs="Arial"/>
          <w:sz w:val="20"/>
          <w:szCs w:val="20"/>
        </w:rPr>
        <w:tab/>
      </w:r>
      <w:r w:rsidR="00A77FBC" w:rsidRPr="003113DF">
        <w:rPr>
          <w:rFonts w:ascii="Arial" w:eastAsia="Gulim" w:hAnsi="Arial" w:cs="Arial"/>
          <w:sz w:val="20"/>
          <w:szCs w:val="20"/>
        </w:rPr>
        <w:t xml:space="preserve">Client </w:t>
      </w:r>
      <w:r w:rsidR="00CA3BF4">
        <w:rPr>
          <w:rFonts w:ascii="Arial" w:eastAsia="Gulim" w:hAnsi="Arial" w:cs="Arial"/>
          <w:sz w:val="20"/>
          <w:szCs w:val="20"/>
        </w:rPr>
        <w:t>Services</w:t>
      </w:r>
      <w:r w:rsidR="00E325E1">
        <w:rPr>
          <w:rFonts w:ascii="Arial" w:eastAsia="Gulim" w:hAnsi="Arial" w:cs="Arial"/>
          <w:sz w:val="20"/>
          <w:szCs w:val="20"/>
        </w:rPr>
        <w:t xml:space="preserve"> Retail</w:t>
      </w:r>
    </w:p>
    <w:p w14:paraId="5D4E58E0" w14:textId="2BE8E96A" w:rsidR="00B707A5" w:rsidRPr="00FC5C9C" w:rsidRDefault="00B707A5" w:rsidP="00B707A5">
      <w:pPr>
        <w:rPr>
          <w:rFonts w:ascii="Arial" w:eastAsia="Gulim" w:hAnsi="Arial" w:cs="Arial"/>
          <w:sz w:val="20"/>
          <w:szCs w:val="20"/>
        </w:rPr>
      </w:pPr>
      <w:r w:rsidRPr="00FC5C9C">
        <w:rPr>
          <w:rFonts w:ascii="Arial" w:eastAsia="Gulim" w:hAnsi="Arial" w:cs="Arial"/>
          <w:sz w:val="20"/>
          <w:szCs w:val="20"/>
        </w:rPr>
        <w:t xml:space="preserve">Direct reports: </w:t>
      </w:r>
      <w:r w:rsidRPr="00FC5C9C">
        <w:rPr>
          <w:rFonts w:ascii="Arial" w:eastAsia="Gulim" w:hAnsi="Arial" w:cs="Arial"/>
          <w:sz w:val="20"/>
          <w:szCs w:val="20"/>
        </w:rPr>
        <w:tab/>
      </w:r>
      <w:r w:rsidRPr="00FC5C9C">
        <w:rPr>
          <w:rFonts w:ascii="Arial" w:eastAsia="Gulim" w:hAnsi="Arial" w:cs="Arial"/>
          <w:sz w:val="20"/>
          <w:szCs w:val="20"/>
        </w:rPr>
        <w:tab/>
      </w:r>
      <w:r w:rsidR="00E325E1">
        <w:rPr>
          <w:rFonts w:ascii="Arial" w:eastAsia="Gulim" w:hAnsi="Arial" w:cs="Arial"/>
          <w:sz w:val="20"/>
          <w:szCs w:val="20"/>
        </w:rPr>
        <w:t>Account Management team</w:t>
      </w:r>
    </w:p>
    <w:p w14:paraId="18D3ECA4" w14:textId="77777777" w:rsidR="00E325E1" w:rsidRPr="00EF19CC" w:rsidRDefault="00DE009B" w:rsidP="00E325E1">
      <w:pPr>
        <w:ind w:left="2160" w:hanging="2160"/>
        <w:rPr>
          <w:rFonts w:ascii="Arial" w:eastAsia="Gulim" w:hAnsi="Arial" w:cs="Arial"/>
          <w:sz w:val="20"/>
          <w:szCs w:val="20"/>
        </w:rPr>
      </w:pPr>
      <w:r w:rsidRPr="005B1A34">
        <w:rPr>
          <w:rFonts w:ascii="Arial" w:eastAsia="Gulim" w:hAnsi="Arial" w:cs="Arial"/>
          <w:sz w:val="20"/>
          <w:szCs w:val="20"/>
        </w:rPr>
        <w:t xml:space="preserve">Summary of role: </w:t>
      </w:r>
      <w:r w:rsidR="00FB6548">
        <w:rPr>
          <w:rFonts w:ascii="Arial" w:eastAsia="Gulim" w:hAnsi="Arial" w:cs="Arial"/>
          <w:sz w:val="20"/>
          <w:szCs w:val="20"/>
        </w:rPr>
        <w:tab/>
      </w:r>
      <w:r w:rsidR="00E325E1" w:rsidRPr="00EF19CC">
        <w:rPr>
          <w:rFonts w:ascii="Arial" w:eastAsia="Gulim" w:hAnsi="Arial" w:cs="Arial"/>
          <w:sz w:val="20"/>
          <w:szCs w:val="20"/>
        </w:rPr>
        <w:t>To direct and manage responsible account teams, including supervision and growth of individuals. Manage the profitability, direction and growth and client liaison of each account within the team.</w:t>
      </w:r>
    </w:p>
    <w:p w14:paraId="37AA834F" w14:textId="7E58341B" w:rsidR="00DE009B" w:rsidRPr="005B1A34" w:rsidRDefault="00DE009B" w:rsidP="0041606D">
      <w:pPr>
        <w:ind w:left="2160" w:hanging="2160"/>
        <w:rPr>
          <w:rFonts w:ascii="Arial" w:eastAsia="Gulim" w:hAnsi="Arial" w:cs="Arial"/>
          <w:sz w:val="20"/>
          <w:szCs w:val="20"/>
        </w:rPr>
      </w:pPr>
      <w:r w:rsidRPr="005B1A34">
        <w:rPr>
          <w:rFonts w:ascii="Arial" w:eastAsia="Gulim" w:hAnsi="Arial" w:cs="Arial"/>
          <w:sz w:val="20"/>
          <w:szCs w:val="20"/>
        </w:rPr>
        <w:t>Areas of responsibility:</w:t>
      </w:r>
    </w:p>
    <w:p w14:paraId="6CA662EC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Plan and organise resource and support across accounts.</w:t>
      </w:r>
    </w:p>
    <w:p w14:paraId="462DF5B0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Ensure highest level of service is consistently delivered from every department.</w:t>
      </w:r>
    </w:p>
    <w:p w14:paraId="6C3747D0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Develop and maintain solid client relationships at senior levels.</w:t>
      </w:r>
    </w:p>
    <w:p w14:paraId="1FCADF77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Produce strategic proposals and presentations to clients.</w:t>
      </w:r>
    </w:p>
    <w:p w14:paraId="44EB9718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Play a major role in the pitching, winning and development of new business opportunities.</w:t>
      </w:r>
    </w:p>
    <w:p w14:paraId="1D105CC5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Monitor and report of campaign performance and development of future strategies.</w:t>
      </w:r>
    </w:p>
    <w:p w14:paraId="17C3BE5F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Identify and develop growth opportunities for incremental income.</w:t>
      </w:r>
    </w:p>
    <w:p w14:paraId="4B6AFCF5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Financial budgeting and control of aligned budgets, income status and forecast.</w:t>
      </w:r>
    </w:p>
    <w:p w14:paraId="6277108E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Provide regular SWOT analysis of accounts.</w:t>
      </w:r>
    </w:p>
    <w:p w14:paraId="0CC2F15A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Quality control of creative process and output.</w:t>
      </w:r>
    </w:p>
    <w:p w14:paraId="2DB1D466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Be an advocate and super user of internal platforms and process, proactively improving and evolving on behalf of the CS team.</w:t>
      </w:r>
    </w:p>
    <w:p w14:paraId="1A2E2A91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Raise your internal profile by means of agency responsibilities over and above your day to day role.</w:t>
      </w:r>
    </w:p>
    <w:p w14:paraId="7823CA86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Effectively manage your team at all times, including their recruitment, assessment, encouragement and development.</w:t>
      </w:r>
    </w:p>
    <w:p w14:paraId="101D6C52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Ensure your team understands the company objectives and is committed to delivering these.</w:t>
      </w:r>
    </w:p>
    <w:p w14:paraId="53D14028" w14:textId="77777777" w:rsidR="00E325E1" w:rsidRPr="00EF19CC" w:rsidRDefault="00E325E1" w:rsidP="00E325E1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EF19CC">
        <w:rPr>
          <w:rFonts w:ascii="Arial" w:eastAsia="Gulim" w:hAnsi="Arial" w:cs="Arial"/>
          <w:sz w:val="20"/>
          <w:szCs w:val="20"/>
        </w:rPr>
        <w:t>Act in the best interests of Intermarketing Agency at all times.</w:t>
      </w:r>
    </w:p>
    <w:p w14:paraId="1A2246CF" w14:textId="77777777" w:rsidR="0041606D" w:rsidRPr="00242E4C" w:rsidRDefault="0041606D" w:rsidP="0041606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5D716C3" w14:textId="07A62710" w:rsidR="00EB3D8E" w:rsidRDefault="00EB3D8E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3535C1" w14:textId="705BF5A4" w:rsidR="00CA3BF4" w:rsidRDefault="00CA3BF4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EB8E31" w14:textId="71BA99C8" w:rsidR="00CA3BF4" w:rsidRDefault="00CA3BF4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AA7F66" w14:textId="0DE63BB5" w:rsidR="00CA3BF4" w:rsidRDefault="00CA3BF4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8D4573" w14:textId="4AAE3D8B" w:rsidR="00CA3BF4" w:rsidRDefault="00CA3BF4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7BE580" w14:textId="41201779" w:rsidR="00CA3BF4" w:rsidRDefault="00CA3BF4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314ABD" w14:textId="090CD69B" w:rsidR="00CA3BF4" w:rsidRDefault="00CA3BF4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91B6A6" w14:textId="0D18DCF1" w:rsidR="00CA3BF4" w:rsidRDefault="00CA3BF4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E0CCD7" w14:textId="041F0BEE" w:rsidR="00CA3BF4" w:rsidRDefault="00CA3BF4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19694D" w14:textId="77777777" w:rsidR="00CA3BF4" w:rsidRDefault="00CA3BF4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98651B" w14:textId="756B9226" w:rsidR="00EB3D8E" w:rsidRDefault="00EB3D8E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D2B7BD" w14:textId="30033C2E" w:rsidR="00EB3D8E" w:rsidRDefault="00EB3D8E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288768" w14:textId="77777777" w:rsidR="0041606D" w:rsidRDefault="0041606D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EDD06B" w14:textId="020B2FE2" w:rsidR="00EB3D8E" w:rsidRDefault="00EB3D8E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389D50" w14:textId="50F7BFFC" w:rsidR="00B707A5" w:rsidRDefault="00B707A5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8D00AE" w14:textId="77777777" w:rsidR="00B707A5" w:rsidRDefault="00B707A5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0D46B4" w14:textId="4E5E43ED" w:rsidR="00EB3D8E" w:rsidRDefault="00EB3D8E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56E10C" w14:textId="43049626" w:rsidR="00EB3D8E" w:rsidRDefault="00EB3D8E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011556" w14:textId="19FF4FD2" w:rsidR="00EB3D8E" w:rsidRDefault="00EB3D8E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A5F923" w14:textId="6453A95A" w:rsidR="00755A87" w:rsidRDefault="00755A87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94C26D" w14:textId="7DF3BC8A" w:rsidR="00755A87" w:rsidRDefault="00755A87" w:rsidP="00DC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448C69" w14:textId="26A27D90" w:rsidR="00DE009B" w:rsidRPr="005B1A34" w:rsidRDefault="00237B5F" w:rsidP="00DE009B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049A662" wp14:editId="1480D472">
            <wp:extent cx="1803400" cy="622300"/>
            <wp:effectExtent l="0" t="0" r="0" b="12700"/>
            <wp:docPr id="1" name="Picture 1" descr="IMA_Lo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_Logo_R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B203" w14:textId="77777777" w:rsidR="00237B5F" w:rsidRDefault="00237B5F" w:rsidP="00237B5F">
      <w:pPr>
        <w:rPr>
          <w:rFonts w:ascii="Arial" w:hAnsi="Arial" w:cs="Arial"/>
          <w:b/>
          <w:color w:val="FF0000"/>
          <w:sz w:val="20"/>
          <w:szCs w:val="20"/>
        </w:rPr>
      </w:pPr>
    </w:p>
    <w:p w14:paraId="00A1BC17" w14:textId="48A91240" w:rsidR="00DE009B" w:rsidRPr="00B82980" w:rsidRDefault="00237B5F" w:rsidP="00DE009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Person</w:t>
      </w:r>
      <w:r w:rsidRPr="004C1FEA">
        <w:rPr>
          <w:rFonts w:ascii="Arial" w:hAnsi="Arial" w:cs="Arial"/>
          <w:b/>
          <w:color w:val="FF0000"/>
          <w:sz w:val="20"/>
          <w:szCs w:val="20"/>
        </w:rPr>
        <w:t xml:space="preserve"> Specification.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4"/>
        <w:gridCol w:w="3668"/>
      </w:tblGrid>
      <w:tr w:rsidR="00D23E45" w:rsidRPr="005B1A34" w14:paraId="4385123A" w14:textId="77777777" w:rsidTr="00496E9C">
        <w:tc>
          <w:tcPr>
            <w:tcW w:w="1384" w:type="dxa"/>
          </w:tcPr>
          <w:p w14:paraId="57B95D99" w14:textId="77777777" w:rsidR="00DE009B" w:rsidRPr="005B1A34" w:rsidRDefault="00DE009B" w:rsidP="00B5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7D48ACF7" w14:textId="77777777" w:rsidR="00DE009B" w:rsidRPr="005B1A34" w:rsidRDefault="00DE009B" w:rsidP="00B56335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3668" w:type="dxa"/>
          </w:tcPr>
          <w:p w14:paraId="68208B18" w14:textId="77777777" w:rsidR="00DE009B" w:rsidRPr="005B1A34" w:rsidRDefault="00DE009B" w:rsidP="00B56335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</w:tr>
      <w:tr w:rsidR="00755A87" w:rsidRPr="005B1A34" w14:paraId="5DDC0B80" w14:textId="77777777" w:rsidTr="00496E9C">
        <w:tc>
          <w:tcPr>
            <w:tcW w:w="1384" w:type="dxa"/>
          </w:tcPr>
          <w:p w14:paraId="6319143C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Knowledge</w:t>
            </w:r>
          </w:p>
          <w:p w14:paraId="542A217B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343CC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CDA53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4C1FCD1F" w14:textId="77777777" w:rsidR="00E325E1" w:rsidRPr="00EF19CC" w:rsidRDefault="00E325E1" w:rsidP="00E325E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Agency experience in line with the requirements of the role</w:t>
            </w:r>
          </w:p>
          <w:p w14:paraId="7B0D06DC" w14:textId="77777777" w:rsidR="00E325E1" w:rsidRPr="00EF19CC" w:rsidRDefault="00E325E1" w:rsidP="00E325E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Strong commercial awareness</w:t>
            </w:r>
          </w:p>
          <w:p w14:paraId="3DCD15A4" w14:textId="77777777" w:rsidR="00E325E1" w:rsidRPr="00EF19CC" w:rsidRDefault="00E325E1" w:rsidP="00E325E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 xml:space="preserve">Experience of managing large complex corporate clients </w:t>
            </w:r>
          </w:p>
          <w:p w14:paraId="7FC407D2" w14:textId="77777777" w:rsidR="00E325E1" w:rsidRPr="00EF19CC" w:rsidRDefault="00E325E1" w:rsidP="00E325E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Proven strategic experience</w:t>
            </w:r>
          </w:p>
          <w:p w14:paraId="4D308DAD" w14:textId="1E6CFBED" w:rsidR="00755A87" w:rsidRPr="00B707A5" w:rsidRDefault="00E325E1" w:rsidP="00E325E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Previous experience in pitching and winning new business</w:t>
            </w:r>
          </w:p>
        </w:tc>
        <w:tc>
          <w:tcPr>
            <w:tcW w:w="3668" w:type="dxa"/>
          </w:tcPr>
          <w:p w14:paraId="5AB7F26C" w14:textId="1EC01F0F" w:rsidR="00755A87" w:rsidRPr="00E325E1" w:rsidRDefault="00E325E1" w:rsidP="00E325E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Marketing qualificatio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755A87" w:rsidRPr="005B1A34" w14:paraId="05BA99CA" w14:textId="77777777" w:rsidTr="00496E9C">
        <w:tc>
          <w:tcPr>
            <w:tcW w:w="1384" w:type="dxa"/>
          </w:tcPr>
          <w:p w14:paraId="5DB2076A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11D34627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6F512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4A880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13765D24" w14:textId="77777777" w:rsidR="00E325E1" w:rsidRPr="00EF19CC" w:rsidRDefault="00E325E1" w:rsidP="00E325E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 xml:space="preserve">Experience of presenting </w:t>
            </w:r>
          </w:p>
          <w:p w14:paraId="3EDFDC62" w14:textId="77777777" w:rsidR="00E325E1" w:rsidRPr="00EF19CC" w:rsidRDefault="00E325E1" w:rsidP="00E325E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Experience of delivering client proposals and pitches</w:t>
            </w:r>
          </w:p>
          <w:p w14:paraId="2D167F2F" w14:textId="77777777" w:rsidR="00E325E1" w:rsidRPr="00EF19CC" w:rsidRDefault="00E325E1" w:rsidP="00E325E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 xml:space="preserve">Ability to provide strategic solutions </w:t>
            </w:r>
          </w:p>
          <w:p w14:paraId="5319F0E9" w14:textId="77777777" w:rsidR="00E325E1" w:rsidRPr="00EF19CC" w:rsidRDefault="00E325E1" w:rsidP="00E325E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Strong communicator</w:t>
            </w:r>
          </w:p>
          <w:p w14:paraId="253BF562" w14:textId="77777777" w:rsidR="00E325E1" w:rsidRPr="00EF19CC" w:rsidRDefault="00E325E1" w:rsidP="00E325E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 xml:space="preserve">Time management </w:t>
            </w:r>
          </w:p>
          <w:p w14:paraId="0841892C" w14:textId="77777777" w:rsidR="00E325E1" w:rsidRPr="00EF19CC" w:rsidRDefault="00E325E1" w:rsidP="00E325E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 xml:space="preserve">Analytical </w:t>
            </w:r>
          </w:p>
          <w:p w14:paraId="04A1252C" w14:textId="553804EC" w:rsidR="00755A87" w:rsidRPr="0041606D" w:rsidRDefault="00E325E1" w:rsidP="00E325E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  <w:tc>
          <w:tcPr>
            <w:tcW w:w="3668" w:type="dxa"/>
          </w:tcPr>
          <w:p w14:paraId="351BC753" w14:textId="6121A474" w:rsidR="00755A87" w:rsidRPr="00E325E1" w:rsidRDefault="00755A87" w:rsidP="00E32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87" w:rsidRPr="005B1A34" w14:paraId="73A8A45B" w14:textId="77777777" w:rsidTr="00496E9C">
        <w:tc>
          <w:tcPr>
            <w:tcW w:w="1384" w:type="dxa"/>
          </w:tcPr>
          <w:p w14:paraId="414DC9D1" w14:textId="4248A01B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</w:t>
            </w:r>
          </w:p>
        </w:tc>
        <w:tc>
          <w:tcPr>
            <w:tcW w:w="3964" w:type="dxa"/>
          </w:tcPr>
          <w:p w14:paraId="773301AC" w14:textId="77777777" w:rsidR="00755A87" w:rsidRPr="0027681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  <w:r w:rsidRPr="00276814">
              <w:rPr>
                <w:rFonts w:ascii="Arial" w:hAnsi="Arial" w:cs="Arial"/>
                <w:sz w:val="20"/>
                <w:szCs w:val="20"/>
              </w:rPr>
              <w:t>Lives by our values:</w:t>
            </w:r>
          </w:p>
          <w:p w14:paraId="7AD429D4" w14:textId="77777777" w:rsidR="00755A87" w:rsidRPr="00276814" w:rsidRDefault="00755A87" w:rsidP="00755A8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6814">
              <w:rPr>
                <w:rFonts w:ascii="Arial" w:hAnsi="Arial" w:cs="Arial"/>
                <w:sz w:val="20"/>
                <w:szCs w:val="20"/>
                <w:lang w:val="en-US"/>
              </w:rPr>
              <w:t xml:space="preserve">Made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by ‘us</w:t>
            </w:r>
            <w:r w:rsidRPr="00276814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</w:p>
          <w:p w14:paraId="38559E15" w14:textId="77777777" w:rsidR="00755A87" w:rsidRPr="00276814" w:rsidRDefault="00755A87" w:rsidP="00755A8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6814">
              <w:rPr>
                <w:rFonts w:ascii="Arial" w:hAnsi="Arial" w:cs="Arial"/>
                <w:sz w:val="20"/>
                <w:szCs w:val="20"/>
                <w:lang w:val="en-US"/>
              </w:rPr>
              <w:t>Driven by ambition</w:t>
            </w:r>
          </w:p>
          <w:p w14:paraId="479E4D0B" w14:textId="77777777" w:rsidR="00755A87" w:rsidRPr="00276814" w:rsidRDefault="00755A87" w:rsidP="00755A8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6814">
              <w:rPr>
                <w:rFonts w:ascii="Arial" w:hAnsi="Arial" w:cs="Arial"/>
                <w:sz w:val="20"/>
                <w:szCs w:val="20"/>
                <w:lang w:val="en-US"/>
              </w:rPr>
              <w:t>Powered by creativity</w:t>
            </w:r>
          </w:p>
          <w:p w14:paraId="60443269" w14:textId="1EFE686E" w:rsidR="00755A87" w:rsidRPr="005B1A34" w:rsidRDefault="00755A87" w:rsidP="00755A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179C3">
              <w:rPr>
                <w:rFonts w:ascii="Arial" w:hAnsi="Arial" w:cs="Arial"/>
                <w:sz w:val="20"/>
                <w:szCs w:val="20"/>
                <w:lang w:val="en-US"/>
              </w:rPr>
              <w:t>Guided by respect</w:t>
            </w:r>
          </w:p>
        </w:tc>
        <w:tc>
          <w:tcPr>
            <w:tcW w:w="3668" w:type="dxa"/>
          </w:tcPr>
          <w:p w14:paraId="334EDE08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87" w:rsidRPr="005B1A34" w14:paraId="5729C310" w14:textId="77777777" w:rsidTr="00496E9C">
        <w:tc>
          <w:tcPr>
            <w:tcW w:w="1384" w:type="dxa"/>
          </w:tcPr>
          <w:p w14:paraId="62AA9DAB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Attitude</w:t>
            </w:r>
          </w:p>
          <w:p w14:paraId="466F874E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6A18A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FFBAD" w14:textId="77777777" w:rsidR="00755A87" w:rsidRPr="005B1A34" w:rsidRDefault="00755A87" w:rsidP="00755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67A0C0B4" w14:textId="77777777" w:rsidR="00755A87" w:rsidRPr="00B15783" w:rsidRDefault="00755A87" w:rsidP="00E325E1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783">
              <w:rPr>
                <w:rFonts w:ascii="Arial" w:hAnsi="Arial" w:cs="Arial"/>
                <w:sz w:val="20"/>
                <w:szCs w:val="20"/>
              </w:rPr>
              <w:t>Demonstrates Intermarketing’s core expectations at all times:</w:t>
            </w:r>
          </w:p>
          <w:p w14:paraId="1D0DB600" w14:textId="77777777" w:rsidR="00755A87" w:rsidRPr="00B15783" w:rsidRDefault="00755A87" w:rsidP="00E325E1">
            <w:pPr>
              <w:pStyle w:val="ListParagraph"/>
              <w:numPr>
                <w:ilvl w:val="1"/>
                <w:numId w:val="2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783">
              <w:rPr>
                <w:rFonts w:ascii="Arial" w:hAnsi="Arial" w:cs="Arial"/>
                <w:sz w:val="20"/>
                <w:szCs w:val="20"/>
              </w:rPr>
              <w:t>Accountability</w:t>
            </w:r>
          </w:p>
          <w:p w14:paraId="320BD419" w14:textId="77777777" w:rsidR="00755A87" w:rsidRPr="00B15783" w:rsidRDefault="00755A87" w:rsidP="00E325E1">
            <w:pPr>
              <w:pStyle w:val="ListParagraph"/>
              <w:numPr>
                <w:ilvl w:val="1"/>
                <w:numId w:val="2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783">
              <w:rPr>
                <w:rFonts w:ascii="Arial" w:hAnsi="Arial" w:cs="Arial"/>
                <w:sz w:val="20"/>
                <w:szCs w:val="20"/>
              </w:rPr>
              <w:t>Challenge</w:t>
            </w:r>
          </w:p>
          <w:p w14:paraId="0AD4A278" w14:textId="77777777" w:rsidR="00755A87" w:rsidRPr="00B15783" w:rsidRDefault="00755A87" w:rsidP="00E325E1">
            <w:pPr>
              <w:pStyle w:val="ListParagraph"/>
              <w:numPr>
                <w:ilvl w:val="1"/>
                <w:numId w:val="2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783">
              <w:rPr>
                <w:rFonts w:ascii="Arial" w:hAnsi="Arial" w:cs="Arial"/>
                <w:sz w:val="20"/>
                <w:szCs w:val="20"/>
              </w:rPr>
              <w:t>Collaboration</w:t>
            </w:r>
          </w:p>
          <w:p w14:paraId="1A6991D7" w14:textId="77777777" w:rsidR="00755A87" w:rsidRDefault="00755A87" w:rsidP="00E325E1">
            <w:pPr>
              <w:pStyle w:val="ListParagraph"/>
              <w:numPr>
                <w:ilvl w:val="1"/>
                <w:numId w:val="2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15783">
              <w:rPr>
                <w:rFonts w:ascii="Arial" w:hAnsi="Arial" w:cs="Arial"/>
                <w:sz w:val="20"/>
                <w:szCs w:val="20"/>
              </w:rPr>
              <w:t>Advocacy</w:t>
            </w:r>
          </w:p>
          <w:p w14:paraId="3CEFC616" w14:textId="77777777" w:rsidR="00E325E1" w:rsidRPr="00EF19CC" w:rsidRDefault="00E325E1" w:rsidP="00E325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Keen for new experiences, responsibility and ownership</w:t>
            </w:r>
          </w:p>
          <w:p w14:paraId="558F13AE" w14:textId="77777777" w:rsidR="00E325E1" w:rsidRPr="00EF19CC" w:rsidRDefault="00E325E1" w:rsidP="00E325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6CF2E44F" w14:textId="77777777" w:rsidR="00E325E1" w:rsidRPr="00EF19CC" w:rsidRDefault="00E325E1" w:rsidP="00E325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Ambitious</w:t>
            </w:r>
          </w:p>
          <w:p w14:paraId="3D2D8C55" w14:textId="77777777" w:rsidR="00E325E1" w:rsidRPr="00EF19CC" w:rsidRDefault="00E325E1" w:rsidP="00E325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Self-motivator</w:t>
            </w:r>
          </w:p>
          <w:p w14:paraId="176D666F" w14:textId="77777777" w:rsidR="00E325E1" w:rsidRPr="00EF19CC" w:rsidRDefault="00E325E1" w:rsidP="00E325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 xml:space="preserve">Reliable </w:t>
            </w:r>
          </w:p>
          <w:p w14:paraId="5AFF63B9" w14:textId="77777777" w:rsidR="00E325E1" w:rsidRPr="00EF19CC" w:rsidRDefault="00E325E1" w:rsidP="00E325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Team player</w:t>
            </w:r>
          </w:p>
          <w:p w14:paraId="12A1A147" w14:textId="77777777" w:rsidR="00E325E1" w:rsidRPr="00EF19CC" w:rsidRDefault="00E325E1" w:rsidP="00E325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Adaptable and flexible</w:t>
            </w:r>
          </w:p>
          <w:p w14:paraId="0CB7262B" w14:textId="5DB4D7F0" w:rsidR="00755A87" w:rsidRPr="00B707A5" w:rsidRDefault="00E325E1" w:rsidP="00E325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Desire to improve personal performance</w:t>
            </w:r>
          </w:p>
        </w:tc>
        <w:tc>
          <w:tcPr>
            <w:tcW w:w="3668" w:type="dxa"/>
          </w:tcPr>
          <w:p w14:paraId="693FFF15" w14:textId="4305A309" w:rsidR="00755A87" w:rsidRPr="00E325E1" w:rsidRDefault="00E325E1" w:rsidP="00E325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325E1">
              <w:rPr>
                <w:rFonts w:ascii="Arial" w:hAnsi="Arial" w:cs="Arial"/>
                <w:sz w:val="20"/>
                <w:szCs w:val="20"/>
              </w:rPr>
              <w:t>Desire to shape business and be part of business planning</w:t>
            </w:r>
          </w:p>
        </w:tc>
      </w:tr>
      <w:tr w:rsidR="00CA3BF4" w:rsidRPr="005B1A34" w14:paraId="5C6CAF00" w14:textId="77777777" w:rsidTr="00496E9C">
        <w:tc>
          <w:tcPr>
            <w:tcW w:w="1384" w:type="dxa"/>
          </w:tcPr>
          <w:p w14:paraId="782D0F01" w14:textId="7480DE5B" w:rsidR="00CA3BF4" w:rsidRPr="005B1A34" w:rsidRDefault="00CA3BF4" w:rsidP="00CA3BF4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Personal Situation</w:t>
            </w:r>
          </w:p>
          <w:p w14:paraId="73A5A387" w14:textId="77777777" w:rsidR="00CA3BF4" w:rsidRPr="005B1A34" w:rsidRDefault="00CA3BF4" w:rsidP="00CA3B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F7026" w14:textId="77777777" w:rsidR="00CA3BF4" w:rsidRPr="005B1A34" w:rsidRDefault="00CA3BF4" w:rsidP="00CA3B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E3042" w14:textId="77777777" w:rsidR="00CA3BF4" w:rsidRPr="005B1A34" w:rsidRDefault="00CA3BF4" w:rsidP="00CA3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4CF9FB0A" w14:textId="77777777" w:rsidR="00E325E1" w:rsidRPr="00EF19CC" w:rsidRDefault="00E325E1" w:rsidP="00E325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Able to work extended hours on occasions when required</w:t>
            </w:r>
          </w:p>
          <w:p w14:paraId="0D8E0E46" w14:textId="2D208986" w:rsidR="00CA3BF4" w:rsidRPr="0041606D" w:rsidRDefault="00E325E1" w:rsidP="00E325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Driving License</w:t>
            </w:r>
          </w:p>
        </w:tc>
        <w:tc>
          <w:tcPr>
            <w:tcW w:w="3668" w:type="dxa"/>
          </w:tcPr>
          <w:p w14:paraId="06E40EA7" w14:textId="0F382FA7" w:rsidR="00CA3BF4" w:rsidRPr="00EB3D8E" w:rsidRDefault="00E325E1" w:rsidP="00CA3BF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Ability to travel to meet clients and occasionally be away from home as and when required</w:t>
            </w:r>
          </w:p>
        </w:tc>
      </w:tr>
      <w:tr w:rsidR="00E325E1" w:rsidRPr="005B1A34" w14:paraId="3C399BDF" w14:textId="77777777" w:rsidTr="00496E9C">
        <w:tc>
          <w:tcPr>
            <w:tcW w:w="1384" w:type="dxa"/>
          </w:tcPr>
          <w:p w14:paraId="2D54B8D4" w14:textId="771F41BD" w:rsidR="00E325E1" w:rsidRPr="005B1A34" w:rsidRDefault="00E325E1" w:rsidP="00CA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3964" w:type="dxa"/>
          </w:tcPr>
          <w:p w14:paraId="0A82549D" w14:textId="77777777" w:rsidR="00E325E1" w:rsidRPr="00EF19CC" w:rsidRDefault="00E325E1" w:rsidP="00E325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Experience of managing teams including creative</w:t>
            </w:r>
          </w:p>
          <w:p w14:paraId="44F4CAA6" w14:textId="77777777" w:rsidR="00E325E1" w:rsidRPr="00EF19CC" w:rsidRDefault="00E325E1" w:rsidP="00E325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t>Understand management /recruitment and performance management</w:t>
            </w:r>
          </w:p>
          <w:p w14:paraId="26435CC8" w14:textId="7E0F244F" w:rsidR="00E325E1" w:rsidRPr="00EF19CC" w:rsidRDefault="00E325E1" w:rsidP="00E325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lastRenderedPageBreak/>
              <w:t>Leads by example</w:t>
            </w:r>
          </w:p>
        </w:tc>
        <w:tc>
          <w:tcPr>
            <w:tcW w:w="3668" w:type="dxa"/>
          </w:tcPr>
          <w:p w14:paraId="6C3720C4" w14:textId="77777777" w:rsidR="00E325E1" w:rsidRPr="00EF19CC" w:rsidRDefault="00E325E1" w:rsidP="00E325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lastRenderedPageBreak/>
              <w:t>Ability to drive and motivate a team aligned to budgets</w:t>
            </w:r>
          </w:p>
          <w:p w14:paraId="014B2E3D" w14:textId="19F0E57C" w:rsidR="00E325E1" w:rsidRPr="00EF19CC" w:rsidRDefault="00E325E1" w:rsidP="00E325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F19CC">
              <w:rPr>
                <w:rFonts w:ascii="Arial" w:hAnsi="Arial" w:cs="Arial"/>
                <w:sz w:val="20"/>
                <w:szCs w:val="20"/>
              </w:rPr>
              <w:lastRenderedPageBreak/>
              <w:t>Previous agency responsibilities over and above account management</w:t>
            </w:r>
          </w:p>
        </w:tc>
      </w:tr>
    </w:tbl>
    <w:p w14:paraId="53F6E5CB" w14:textId="77777777" w:rsidR="0071764C" w:rsidRPr="007142CA" w:rsidRDefault="0071764C" w:rsidP="008A6646">
      <w:pPr>
        <w:rPr>
          <w:rFonts w:ascii="Helvetica" w:hAnsi="Helvetica"/>
        </w:rPr>
      </w:pPr>
    </w:p>
    <w:sectPr w:rsidR="0071764C" w:rsidRPr="007142C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6E632" w14:textId="77777777" w:rsidR="00B64BA0" w:rsidRDefault="00B64BA0" w:rsidP="005D46D5">
      <w:pPr>
        <w:spacing w:after="0" w:line="240" w:lineRule="auto"/>
      </w:pPr>
      <w:r>
        <w:separator/>
      </w:r>
    </w:p>
  </w:endnote>
  <w:endnote w:type="continuationSeparator" w:id="0">
    <w:p w14:paraId="1852F2E6" w14:textId="77777777" w:rsidR="00B64BA0" w:rsidRDefault="00B64BA0" w:rsidP="005D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 Neue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17532" w14:textId="278CBB2C" w:rsidR="005D46D5" w:rsidRPr="005B50B3" w:rsidRDefault="005B50B3" w:rsidP="005B50B3">
    <w:pPr>
      <w:pStyle w:val="p2"/>
      <w:spacing w:after="40" w:line="140" w:lineRule="exact"/>
      <w:ind w:left="-810" w:right="-600"/>
      <w:jc w:val="both"/>
      <w:rPr>
        <w:rFonts w:ascii="Arial" w:hAnsi="Arial" w:cs="Arial"/>
        <w:sz w:val="12"/>
      </w:rPr>
    </w:pPr>
    <w:r>
      <w:rPr>
        <w:rFonts w:ascii="Arial" w:eastAsia="Calibri" w:hAnsi="Arial" w:cs="Calibri"/>
        <w:color w:val="FF2600"/>
        <w:sz w:val="16"/>
        <w:szCs w:val="12"/>
      </w:rPr>
      <w:t>Making</w:t>
    </w:r>
    <w:r>
      <w:rPr>
        <w:rFonts w:ascii="Arial" w:hAnsi="Arial" w:cs="Arial Hebrew Scholar"/>
        <w:color w:val="FF2600"/>
        <w:sz w:val="16"/>
        <w:szCs w:val="12"/>
      </w:rPr>
      <w:t xml:space="preserve"> </w:t>
    </w:r>
    <w:r>
      <w:rPr>
        <w:rFonts w:ascii="Arial" w:eastAsia="Calibri" w:hAnsi="Arial" w:cs="Calibri"/>
        <w:color w:val="FF2600"/>
        <w:sz w:val="16"/>
        <w:szCs w:val="12"/>
      </w:rPr>
      <w:t>it</w:t>
    </w:r>
    <w:r>
      <w:rPr>
        <w:rFonts w:ascii="Arial" w:hAnsi="Arial" w:cs="Arial Hebrew Scholar"/>
        <w:color w:val="FF2600"/>
        <w:sz w:val="16"/>
        <w:szCs w:val="12"/>
      </w:rPr>
      <w:t xml:space="preserve"> </w:t>
    </w:r>
    <w:r>
      <w:rPr>
        <w:rFonts w:ascii="Arial" w:eastAsia="Calibri" w:hAnsi="Arial" w:cs="Calibri"/>
        <w:color w:val="FF2600"/>
        <w:sz w:val="16"/>
        <w:szCs w:val="12"/>
      </w:rPr>
      <w:t>happen</w:t>
    </w:r>
    <w:r>
      <w:rPr>
        <w:rFonts w:ascii="Arial" w:hAnsi="Arial" w:cs="Arial Hebrew Scholar"/>
        <w:color w:val="FF2600"/>
        <w:sz w:val="16"/>
        <w:szCs w:val="11"/>
      </w:rPr>
      <w:t> </w:t>
    </w:r>
    <w:r>
      <w:rPr>
        <w:rFonts w:ascii="Arial" w:hAnsi="Arial" w:cs="Arial Hebrew Scholar"/>
        <w:color w:val="FF2600"/>
        <w:sz w:val="15"/>
        <w:szCs w:val="11"/>
      </w:rPr>
      <w:t xml:space="preserve"> </w:t>
    </w:r>
    <w:r>
      <w:rPr>
        <w:rFonts w:ascii="Arial" w:eastAsia="Calibri" w:hAnsi="Arial" w:cs="Calibri"/>
        <w:sz w:val="15"/>
        <w:szCs w:val="11"/>
      </w:rPr>
      <w:t>LDS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hAnsi="Arial" w:cs="Arial Hebrew Scholar"/>
        <w:color w:val="FF2600"/>
        <w:position w:val="2"/>
        <w:sz w:val="15"/>
        <w:szCs w:val="11"/>
      </w:rPr>
      <w:t>|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eastAsia="Calibri" w:hAnsi="Arial" w:cs="Calibri"/>
        <w:sz w:val="15"/>
        <w:szCs w:val="11"/>
      </w:rPr>
      <w:t>LDN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hAnsi="Arial" w:cs="Arial Hebrew Scholar"/>
        <w:color w:val="FF2600"/>
        <w:position w:val="2"/>
        <w:sz w:val="15"/>
        <w:szCs w:val="11"/>
      </w:rPr>
      <w:t>|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eastAsia="Calibri" w:hAnsi="Arial" w:cs="Calibri"/>
        <w:sz w:val="15"/>
        <w:szCs w:val="11"/>
      </w:rPr>
      <w:t>AMS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hAnsi="Arial" w:cs="Arial Hebrew Scholar"/>
        <w:color w:val="FF2600"/>
        <w:position w:val="2"/>
        <w:sz w:val="15"/>
        <w:szCs w:val="11"/>
      </w:rPr>
      <w:t>|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eastAsia="Calibri" w:hAnsi="Arial" w:cs="Calibri"/>
        <w:sz w:val="15"/>
        <w:szCs w:val="11"/>
      </w:rPr>
      <w:t>SYD</w:t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  <w:t xml:space="preserve">Last reviewed: </w:t>
    </w:r>
    <w:r w:rsidR="00042CF6">
      <w:rPr>
        <w:rFonts w:ascii="Arial" w:eastAsia="Calibri" w:hAnsi="Arial" w:cs="Calibri"/>
        <w:sz w:val="15"/>
        <w:szCs w:val="11"/>
      </w:rPr>
      <w:t>November</w:t>
    </w:r>
    <w:r w:rsidR="00FB6548">
      <w:rPr>
        <w:rFonts w:ascii="Arial" w:eastAsia="Calibri" w:hAnsi="Arial" w:cs="Calibri"/>
        <w:sz w:val="15"/>
        <w:szCs w:val="11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E853D" w14:textId="77777777" w:rsidR="00B64BA0" w:rsidRDefault="00B64BA0" w:rsidP="005D46D5">
      <w:pPr>
        <w:spacing w:after="0" w:line="240" w:lineRule="auto"/>
      </w:pPr>
      <w:r>
        <w:separator/>
      </w:r>
    </w:p>
  </w:footnote>
  <w:footnote w:type="continuationSeparator" w:id="0">
    <w:p w14:paraId="64F0501C" w14:textId="77777777" w:rsidR="00B64BA0" w:rsidRDefault="00B64BA0" w:rsidP="005D4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ED8"/>
    <w:multiLevelType w:val="hybridMultilevel"/>
    <w:tmpl w:val="1320FFA0"/>
    <w:lvl w:ilvl="0" w:tplc="0809000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" w15:restartNumberingAfterBreak="0">
    <w:nsid w:val="047537C0"/>
    <w:multiLevelType w:val="hybridMultilevel"/>
    <w:tmpl w:val="E708D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70AD"/>
    <w:multiLevelType w:val="hybridMultilevel"/>
    <w:tmpl w:val="C338EF70"/>
    <w:lvl w:ilvl="0" w:tplc="97D43DF2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5315F3E"/>
    <w:multiLevelType w:val="hybridMultilevel"/>
    <w:tmpl w:val="F7288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02846"/>
    <w:multiLevelType w:val="hybridMultilevel"/>
    <w:tmpl w:val="8BE66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D5445"/>
    <w:multiLevelType w:val="hybridMultilevel"/>
    <w:tmpl w:val="4C20F7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964B7"/>
    <w:multiLevelType w:val="hybridMultilevel"/>
    <w:tmpl w:val="30024B68"/>
    <w:lvl w:ilvl="0" w:tplc="97D43D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37F95"/>
    <w:multiLevelType w:val="hybridMultilevel"/>
    <w:tmpl w:val="9378F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402077"/>
    <w:multiLevelType w:val="hybridMultilevel"/>
    <w:tmpl w:val="735E4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57A96"/>
    <w:multiLevelType w:val="hybridMultilevel"/>
    <w:tmpl w:val="3BFE0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907E1"/>
    <w:multiLevelType w:val="hybridMultilevel"/>
    <w:tmpl w:val="FCE0C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F656D2"/>
    <w:multiLevelType w:val="hybridMultilevel"/>
    <w:tmpl w:val="7B528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02F73"/>
    <w:multiLevelType w:val="hybridMultilevel"/>
    <w:tmpl w:val="FE78D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3EED"/>
    <w:multiLevelType w:val="hybridMultilevel"/>
    <w:tmpl w:val="9A0C4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50794"/>
    <w:multiLevelType w:val="hybridMultilevel"/>
    <w:tmpl w:val="D012C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395397"/>
    <w:multiLevelType w:val="hybridMultilevel"/>
    <w:tmpl w:val="9496D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9D31D7"/>
    <w:multiLevelType w:val="hybridMultilevel"/>
    <w:tmpl w:val="9B823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F43351"/>
    <w:multiLevelType w:val="multilevel"/>
    <w:tmpl w:val="F1C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A31AF"/>
    <w:multiLevelType w:val="hybridMultilevel"/>
    <w:tmpl w:val="A3F4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06B9A"/>
    <w:multiLevelType w:val="hybridMultilevel"/>
    <w:tmpl w:val="7E1C8B1C"/>
    <w:lvl w:ilvl="0" w:tplc="97D43D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61039"/>
    <w:multiLevelType w:val="hybridMultilevel"/>
    <w:tmpl w:val="FFF60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50FB2"/>
    <w:multiLevelType w:val="hybridMultilevel"/>
    <w:tmpl w:val="B362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84F51"/>
    <w:multiLevelType w:val="hybridMultilevel"/>
    <w:tmpl w:val="28024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9F3EC4"/>
    <w:multiLevelType w:val="hybridMultilevel"/>
    <w:tmpl w:val="1166F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31BFD"/>
    <w:multiLevelType w:val="hybridMultilevel"/>
    <w:tmpl w:val="EC2E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81BC1"/>
    <w:multiLevelType w:val="multilevel"/>
    <w:tmpl w:val="F1C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C1515"/>
    <w:multiLevelType w:val="hybridMultilevel"/>
    <w:tmpl w:val="D870E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2B46BE"/>
    <w:multiLevelType w:val="hybridMultilevel"/>
    <w:tmpl w:val="29FCF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CB2EFF"/>
    <w:multiLevelType w:val="hybridMultilevel"/>
    <w:tmpl w:val="4FBA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B2564"/>
    <w:multiLevelType w:val="hybridMultilevel"/>
    <w:tmpl w:val="53C8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448D4"/>
    <w:multiLevelType w:val="hybridMultilevel"/>
    <w:tmpl w:val="EA265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E4739"/>
    <w:multiLevelType w:val="hybridMultilevel"/>
    <w:tmpl w:val="1D88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60E9F"/>
    <w:multiLevelType w:val="hybridMultilevel"/>
    <w:tmpl w:val="3FDC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34F07"/>
    <w:multiLevelType w:val="hybridMultilevel"/>
    <w:tmpl w:val="0CAA2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242F57"/>
    <w:multiLevelType w:val="hybridMultilevel"/>
    <w:tmpl w:val="ADECC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14789"/>
    <w:multiLevelType w:val="hybridMultilevel"/>
    <w:tmpl w:val="08F6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80ACE"/>
    <w:multiLevelType w:val="hybridMultilevel"/>
    <w:tmpl w:val="61404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B3155B"/>
    <w:multiLevelType w:val="hybridMultilevel"/>
    <w:tmpl w:val="F65E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A68EF"/>
    <w:multiLevelType w:val="hybridMultilevel"/>
    <w:tmpl w:val="BB7C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3487D"/>
    <w:multiLevelType w:val="hybridMultilevel"/>
    <w:tmpl w:val="5246B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812DEA"/>
    <w:multiLevelType w:val="hybridMultilevel"/>
    <w:tmpl w:val="B8B0D012"/>
    <w:lvl w:ilvl="0" w:tplc="97D43D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90BD0"/>
    <w:multiLevelType w:val="hybridMultilevel"/>
    <w:tmpl w:val="BBEE4B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CD5072"/>
    <w:multiLevelType w:val="hybridMultilevel"/>
    <w:tmpl w:val="C91E3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34AE0"/>
    <w:multiLevelType w:val="hybridMultilevel"/>
    <w:tmpl w:val="962E0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D04601"/>
    <w:multiLevelType w:val="hybridMultilevel"/>
    <w:tmpl w:val="C71E5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97927"/>
    <w:multiLevelType w:val="hybridMultilevel"/>
    <w:tmpl w:val="A72CD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4"/>
  </w:num>
  <w:num w:numId="4">
    <w:abstractNumId w:val="2"/>
  </w:num>
  <w:num w:numId="5">
    <w:abstractNumId w:val="40"/>
  </w:num>
  <w:num w:numId="6">
    <w:abstractNumId w:val="19"/>
  </w:num>
  <w:num w:numId="7">
    <w:abstractNumId w:val="6"/>
  </w:num>
  <w:num w:numId="8">
    <w:abstractNumId w:val="17"/>
  </w:num>
  <w:num w:numId="9">
    <w:abstractNumId w:val="7"/>
  </w:num>
  <w:num w:numId="10">
    <w:abstractNumId w:val="45"/>
  </w:num>
  <w:num w:numId="11">
    <w:abstractNumId w:val="3"/>
  </w:num>
  <w:num w:numId="12">
    <w:abstractNumId w:val="37"/>
  </w:num>
  <w:num w:numId="13">
    <w:abstractNumId w:val="42"/>
  </w:num>
  <w:num w:numId="14">
    <w:abstractNumId w:val="5"/>
  </w:num>
  <w:num w:numId="15">
    <w:abstractNumId w:val="12"/>
  </w:num>
  <w:num w:numId="16">
    <w:abstractNumId w:val="41"/>
  </w:num>
  <w:num w:numId="17">
    <w:abstractNumId w:val="36"/>
  </w:num>
  <w:num w:numId="18">
    <w:abstractNumId w:val="44"/>
  </w:num>
  <w:num w:numId="19">
    <w:abstractNumId w:val="1"/>
  </w:num>
  <w:num w:numId="20">
    <w:abstractNumId w:val="14"/>
  </w:num>
  <w:num w:numId="21">
    <w:abstractNumId w:val="15"/>
  </w:num>
  <w:num w:numId="22">
    <w:abstractNumId w:val="0"/>
  </w:num>
  <w:num w:numId="23">
    <w:abstractNumId w:val="23"/>
  </w:num>
  <w:num w:numId="24">
    <w:abstractNumId w:val="27"/>
  </w:num>
  <w:num w:numId="25">
    <w:abstractNumId w:val="10"/>
  </w:num>
  <w:num w:numId="26">
    <w:abstractNumId w:val="39"/>
  </w:num>
  <w:num w:numId="27">
    <w:abstractNumId w:val="22"/>
  </w:num>
  <w:num w:numId="28">
    <w:abstractNumId w:val="20"/>
  </w:num>
  <w:num w:numId="29">
    <w:abstractNumId w:val="31"/>
  </w:num>
  <w:num w:numId="30">
    <w:abstractNumId w:val="28"/>
  </w:num>
  <w:num w:numId="31">
    <w:abstractNumId w:val="38"/>
  </w:num>
  <w:num w:numId="32">
    <w:abstractNumId w:val="21"/>
  </w:num>
  <w:num w:numId="33">
    <w:abstractNumId w:val="18"/>
  </w:num>
  <w:num w:numId="34">
    <w:abstractNumId w:val="11"/>
  </w:num>
  <w:num w:numId="35">
    <w:abstractNumId w:val="43"/>
  </w:num>
  <w:num w:numId="36">
    <w:abstractNumId w:val="13"/>
  </w:num>
  <w:num w:numId="37">
    <w:abstractNumId w:val="29"/>
  </w:num>
  <w:num w:numId="38">
    <w:abstractNumId w:val="34"/>
  </w:num>
  <w:num w:numId="39">
    <w:abstractNumId w:val="16"/>
  </w:num>
  <w:num w:numId="40">
    <w:abstractNumId w:val="35"/>
  </w:num>
  <w:num w:numId="41">
    <w:abstractNumId w:val="8"/>
  </w:num>
  <w:num w:numId="42">
    <w:abstractNumId w:val="26"/>
  </w:num>
  <w:num w:numId="43">
    <w:abstractNumId w:val="4"/>
  </w:num>
  <w:num w:numId="44">
    <w:abstractNumId w:val="32"/>
  </w:num>
  <w:num w:numId="45">
    <w:abstractNumId w:val="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4C"/>
    <w:rsid w:val="000179C3"/>
    <w:rsid w:val="00022191"/>
    <w:rsid w:val="00037D42"/>
    <w:rsid w:val="00042CF6"/>
    <w:rsid w:val="00083C91"/>
    <w:rsid w:val="000C3E0C"/>
    <w:rsid w:val="001221BC"/>
    <w:rsid w:val="00171AE7"/>
    <w:rsid w:val="00186858"/>
    <w:rsid w:val="00190773"/>
    <w:rsid w:val="001A58DE"/>
    <w:rsid w:val="001B3D6C"/>
    <w:rsid w:val="001D01E9"/>
    <w:rsid w:val="001D60C6"/>
    <w:rsid w:val="001E62B6"/>
    <w:rsid w:val="00203B00"/>
    <w:rsid w:val="00205D2E"/>
    <w:rsid w:val="00237B5F"/>
    <w:rsid w:val="00246B68"/>
    <w:rsid w:val="002D30FD"/>
    <w:rsid w:val="002F7293"/>
    <w:rsid w:val="00315B33"/>
    <w:rsid w:val="00354E09"/>
    <w:rsid w:val="0036202B"/>
    <w:rsid w:val="0036468A"/>
    <w:rsid w:val="003A17FA"/>
    <w:rsid w:val="003C04E3"/>
    <w:rsid w:val="003E2E42"/>
    <w:rsid w:val="003F2F95"/>
    <w:rsid w:val="0041606D"/>
    <w:rsid w:val="00466DE2"/>
    <w:rsid w:val="00496E9C"/>
    <w:rsid w:val="004C091E"/>
    <w:rsid w:val="004C183E"/>
    <w:rsid w:val="004C1FEA"/>
    <w:rsid w:val="004E5718"/>
    <w:rsid w:val="005563C0"/>
    <w:rsid w:val="005725AB"/>
    <w:rsid w:val="0057412A"/>
    <w:rsid w:val="005B1A34"/>
    <w:rsid w:val="005B50B3"/>
    <w:rsid w:val="005B6CDB"/>
    <w:rsid w:val="005D46D5"/>
    <w:rsid w:val="005F6E1A"/>
    <w:rsid w:val="006E5F42"/>
    <w:rsid w:val="006E7350"/>
    <w:rsid w:val="007142CA"/>
    <w:rsid w:val="0071764C"/>
    <w:rsid w:val="00725551"/>
    <w:rsid w:val="00755A87"/>
    <w:rsid w:val="00796DCA"/>
    <w:rsid w:val="007B3530"/>
    <w:rsid w:val="007E4060"/>
    <w:rsid w:val="008020FB"/>
    <w:rsid w:val="008400C5"/>
    <w:rsid w:val="0085197F"/>
    <w:rsid w:val="008A6646"/>
    <w:rsid w:val="008D6796"/>
    <w:rsid w:val="00936468"/>
    <w:rsid w:val="00957922"/>
    <w:rsid w:val="00971812"/>
    <w:rsid w:val="009925FD"/>
    <w:rsid w:val="00997A16"/>
    <w:rsid w:val="009B20DD"/>
    <w:rsid w:val="009B2FB7"/>
    <w:rsid w:val="009F06F0"/>
    <w:rsid w:val="009F5939"/>
    <w:rsid w:val="00A45492"/>
    <w:rsid w:val="00A67947"/>
    <w:rsid w:val="00A77FBC"/>
    <w:rsid w:val="00AB339D"/>
    <w:rsid w:val="00B00851"/>
    <w:rsid w:val="00B14972"/>
    <w:rsid w:val="00B2523C"/>
    <w:rsid w:val="00B43EA6"/>
    <w:rsid w:val="00B44F86"/>
    <w:rsid w:val="00B56DFC"/>
    <w:rsid w:val="00B64BA0"/>
    <w:rsid w:val="00B707A5"/>
    <w:rsid w:val="00B82980"/>
    <w:rsid w:val="00C02FEF"/>
    <w:rsid w:val="00C20302"/>
    <w:rsid w:val="00C621F4"/>
    <w:rsid w:val="00CA3BF4"/>
    <w:rsid w:val="00CE6529"/>
    <w:rsid w:val="00D23E45"/>
    <w:rsid w:val="00DC4C21"/>
    <w:rsid w:val="00DE009B"/>
    <w:rsid w:val="00E325E1"/>
    <w:rsid w:val="00E46DFB"/>
    <w:rsid w:val="00E73A8E"/>
    <w:rsid w:val="00EA6DFB"/>
    <w:rsid w:val="00EB3D8E"/>
    <w:rsid w:val="00F42C54"/>
    <w:rsid w:val="00FB6548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EE493"/>
  <w15:chartTrackingRefBased/>
  <w15:docId w15:val="{A865CCF1-D2DD-4E55-974E-154B02AF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D5"/>
  </w:style>
  <w:style w:type="paragraph" w:styleId="Footer">
    <w:name w:val="footer"/>
    <w:basedOn w:val="Normal"/>
    <w:link w:val="FooterChar"/>
    <w:uiPriority w:val="99"/>
    <w:unhideWhenUsed/>
    <w:rsid w:val="005D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D5"/>
  </w:style>
  <w:style w:type="paragraph" w:customStyle="1" w:styleId="p2">
    <w:name w:val="p2"/>
    <w:basedOn w:val="Normal"/>
    <w:rsid w:val="005B50B3"/>
    <w:pPr>
      <w:spacing w:after="63" w:line="240" w:lineRule="auto"/>
    </w:pPr>
    <w:rPr>
      <w:rFonts w:ascii="Helvetica Neue LT" w:eastAsia="Times New Roman" w:hAnsi="Helvetica Neue LT" w:cs="Times New Roman"/>
      <w:color w:val="5E5E5E"/>
      <w:sz w:val="9"/>
      <w:szCs w:val="9"/>
      <w:lang w:eastAsia="en-GB"/>
    </w:rPr>
  </w:style>
  <w:style w:type="paragraph" w:styleId="NoSpacing">
    <w:name w:val="No Spacing"/>
    <w:uiPriority w:val="1"/>
    <w:qFormat/>
    <w:rsid w:val="008D6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CD152B305A4CBCE10D7935853613" ma:contentTypeVersion="0" ma:contentTypeDescription="Create a new document." ma:contentTypeScope="" ma:versionID="0be3eb46cb22eaba5a8b32b1a1cef9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afd32f739a69409623fcdfae9092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73D4-F199-4565-8DFF-7D0FF2D5B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BE745-E2A7-44D4-BDBA-C33B98CE5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48C3B-59B6-4054-8087-342C4D0E1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2DF89F-0FA2-B44A-A7F8-9FB3DC2F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Gabbidon</dc:creator>
  <cp:keywords/>
  <dc:description/>
  <cp:lastModifiedBy>Tom Barber</cp:lastModifiedBy>
  <cp:revision>2</cp:revision>
  <cp:lastPrinted>2018-11-09T13:32:00Z</cp:lastPrinted>
  <dcterms:created xsi:type="dcterms:W3CDTF">2018-12-07T16:03:00Z</dcterms:created>
  <dcterms:modified xsi:type="dcterms:W3CDTF">2018-12-07T16:03:00Z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0x0101006173CD152B305A4CBCE10D7935853613</vt:lpwstr>
  </property>
</Properties>
</file>